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9D2" w:rsidRDefault="007869D2"/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1560"/>
        <w:gridCol w:w="1327"/>
        <w:gridCol w:w="2327"/>
        <w:gridCol w:w="9366"/>
      </w:tblGrid>
      <w:tr w:rsidR="00EF71CF" w:rsidRPr="00961A56" w:rsidTr="00CB21FB">
        <w:trPr>
          <w:trHeight w:val="558"/>
        </w:trPr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</w:tcPr>
          <w:p w:rsidR="00EF71CF" w:rsidRPr="00961A56" w:rsidRDefault="00A754CE" w:rsidP="0054302F">
            <w:pPr>
              <w:pStyle w:val="TableParagraph"/>
              <w:spacing w:before="138"/>
              <w:rPr>
                <w:b/>
              </w:rPr>
            </w:pPr>
            <w:r>
              <w:rPr>
                <w:b/>
              </w:rPr>
              <w:t>19</w:t>
            </w:r>
            <w:r w:rsidR="00EF71CF">
              <w:rPr>
                <w:b/>
              </w:rPr>
              <w:t>.05</w:t>
            </w:r>
            <w:r w:rsidR="00EF71CF" w:rsidRPr="00961A56">
              <w:rPr>
                <w:b/>
              </w:rPr>
              <w:t>.2020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</w:tcPr>
          <w:p w:rsidR="00EF71CF" w:rsidRPr="00961A56" w:rsidRDefault="00EF71CF" w:rsidP="0054302F">
            <w:pPr>
              <w:pStyle w:val="TableParagraph"/>
              <w:spacing w:before="138"/>
              <w:rPr>
                <w:b/>
              </w:rPr>
            </w:pPr>
            <w:proofErr w:type="spellStart"/>
            <w:r w:rsidRPr="00961A56">
              <w:rPr>
                <w:b/>
              </w:rPr>
              <w:t>вторник</w:t>
            </w:r>
            <w:proofErr w:type="spellEnd"/>
          </w:p>
        </w:tc>
        <w:tc>
          <w:tcPr>
            <w:tcW w:w="798" w:type="pct"/>
          </w:tcPr>
          <w:p w:rsidR="00EF71CF" w:rsidRPr="00961A56" w:rsidRDefault="00EF71CF" w:rsidP="0054302F">
            <w:pPr>
              <w:pStyle w:val="TableParagraph"/>
              <w:ind w:right="77"/>
              <w:jc w:val="center"/>
              <w:rPr>
                <w:b/>
              </w:rPr>
            </w:pPr>
            <w:r w:rsidRPr="00961A56">
              <w:rPr>
                <w:b/>
              </w:rPr>
              <w:t xml:space="preserve">2 </w:t>
            </w:r>
            <w:proofErr w:type="spellStart"/>
            <w:r w:rsidRPr="00961A56">
              <w:rPr>
                <w:b/>
              </w:rPr>
              <w:t>класс</w:t>
            </w:r>
            <w:proofErr w:type="spellEnd"/>
            <w:r w:rsidRPr="00961A56">
              <w:rPr>
                <w:b/>
              </w:rPr>
              <w:t>.</w:t>
            </w:r>
          </w:p>
          <w:p w:rsidR="00EF71CF" w:rsidRPr="00961A56" w:rsidRDefault="00EF71CF" w:rsidP="0054302F">
            <w:pPr>
              <w:pStyle w:val="TableParagraph"/>
              <w:ind w:right="77"/>
              <w:jc w:val="center"/>
              <w:rPr>
                <w:b/>
              </w:rPr>
            </w:pPr>
            <w:proofErr w:type="spellStart"/>
            <w:r w:rsidRPr="00961A56">
              <w:rPr>
                <w:b/>
              </w:rPr>
              <w:t>Роднойязык</w:t>
            </w:r>
            <w:proofErr w:type="spellEnd"/>
          </w:p>
        </w:tc>
        <w:tc>
          <w:tcPr>
            <w:tcW w:w="3212" w:type="pct"/>
          </w:tcPr>
          <w:p w:rsidR="00A754CE" w:rsidRPr="00A754CE" w:rsidRDefault="00EF71CF" w:rsidP="00A754CE">
            <w:pPr>
              <w:spacing w:line="250" w:lineRule="exact"/>
              <w:rPr>
                <w:b/>
                <w:lang w:val="ru-RU"/>
              </w:rPr>
            </w:pPr>
            <w:r w:rsidRPr="00961A56">
              <w:rPr>
                <w:b/>
                <w:lang w:val="ru-RU"/>
              </w:rPr>
              <w:t>Тема</w:t>
            </w:r>
            <w:r w:rsidRPr="00490460">
              <w:rPr>
                <w:b/>
                <w:lang w:val="ru-RU"/>
              </w:rPr>
              <w:t xml:space="preserve">: </w:t>
            </w:r>
            <w:proofErr w:type="spellStart"/>
            <w:r w:rsidR="00A754CE" w:rsidRPr="00A754CE">
              <w:rPr>
                <w:b/>
                <w:lang w:val="ru-RU"/>
              </w:rPr>
              <w:t>Ортчемезтодэваён</w:t>
            </w:r>
            <w:proofErr w:type="spellEnd"/>
            <w:r w:rsidR="00A754CE" w:rsidRPr="00A754CE">
              <w:rPr>
                <w:b/>
                <w:lang w:val="ru-RU"/>
              </w:rPr>
              <w:t xml:space="preserve"> (повторение).</w:t>
            </w:r>
          </w:p>
          <w:p w:rsidR="00A754CE" w:rsidRPr="00A754CE" w:rsidRDefault="00A754CE" w:rsidP="00A754CE">
            <w:pPr>
              <w:rPr>
                <w:rFonts w:eastAsiaTheme="minorHAnsi"/>
                <w:b/>
                <w:lang w:val="ru-RU"/>
              </w:rPr>
            </w:pPr>
            <w:r w:rsidRPr="00A754CE">
              <w:rPr>
                <w:b/>
                <w:lang w:val="ru-RU"/>
              </w:rPr>
              <w:t>1.</w:t>
            </w:r>
            <w:r w:rsidRPr="00A754CE">
              <w:rPr>
                <w:rFonts w:eastAsiaTheme="minorHAnsi"/>
                <w:b/>
                <w:lang w:val="ru-RU"/>
              </w:rPr>
              <w:t>Выбери правильный ответ. Пишем только ответ!</w:t>
            </w:r>
          </w:p>
          <w:p w:rsidR="00A754CE" w:rsidRPr="00A754CE" w:rsidRDefault="00A754CE" w:rsidP="00A754CE">
            <w:pPr>
              <w:widowControl/>
              <w:autoSpaceDE/>
              <w:autoSpaceDN/>
              <w:rPr>
                <w:rFonts w:eastAsiaTheme="minorHAnsi"/>
                <w:lang w:val="ru-RU"/>
              </w:rPr>
            </w:pPr>
            <w:r w:rsidRPr="00A754CE">
              <w:rPr>
                <w:rFonts w:eastAsiaTheme="minorHAnsi"/>
                <w:lang w:val="ru-RU"/>
              </w:rPr>
              <w:t xml:space="preserve">1.Та </w:t>
            </w:r>
            <w:proofErr w:type="spellStart"/>
            <w:r w:rsidRPr="00A754CE">
              <w:rPr>
                <w:rFonts w:eastAsiaTheme="minorHAnsi"/>
                <w:lang w:val="ru-RU"/>
              </w:rPr>
              <w:t>дышетись</w:t>
            </w:r>
            <w:proofErr w:type="spellEnd"/>
            <w:r w:rsidRPr="00A754CE">
              <w:rPr>
                <w:rFonts w:eastAsiaTheme="minorHAnsi"/>
                <w:lang w:val="ru-RU"/>
              </w:rPr>
              <w:t xml:space="preserve">. Со </w:t>
            </w:r>
            <w:proofErr w:type="spellStart"/>
            <w:proofErr w:type="gramStart"/>
            <w:r w:rsidRPr="00A754CE">
              <w:rPr>
                <w:rFonts w:eastAsiaTheme="minorHAnsi"/>
                <w:lang w:val="ru-RU"/>
              </w:rPr>
              <w:t>нылъёсты</w:t>
            </w:r>
            <w:proofErr w:type="spellEnd"/>
            <w:proofErr w:type="gramEnd"/>
            <w:r w:rsidRPr="00A754CE">
              <w:rPr>
                <w:rFonts w:eastAsiaTheme="minorHAnsi"/>
                <w:lang w:val="ru-RU"/>
              </w:rPr>
              <w:t xml:space="preserve"> но </w:t>
            </w:r>
            <w:proofErr w:type="spellStart"/>
            <w:r w:rsidRPr="00A754CE">
              <w:rPr>
                <w:rFonts w:eastAsiaTheme="minorHAnsi"/>
                <w:lang w:val="ru-RU"/>
              </w:rPr>
              <w:t>пиосты</w:t>
            </w:r>
            <w:proofErr w:type="spellEnd"/>
            <w:r w:rsidRPr="00A754CE">
              <w:rPr>
                <w:rFonts w:eastAsiaTheme="minorHAnsi"/>
                <w:lang w:val="ru-RU"/>
              </w:rPr>
              <w:t xml:space="preserve"> (учит)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дышетске</w:t>
            </w:r>
            <w:proofErr w:type="spellEnd"/>
            <w:r w:rsidRPr="00A754CE">
              <w:rPr>
                <w:rFonts w:eastAsiaTheme="minorHAnsi"/>
                <w:b/>
                <w:lang w:val="ru-RU"/>
              </w:rPr>
              <w:t xml:space="preserve"> яке (или)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дышетэ</w:t>
            </w:r>
            <w:proofErr w:type="spellEnd"/>
            <w:r w:rsidRPr="00A754CE">
              <w:rPr>
                <w:rFonts w:eastAsiaTheme="minorHAnsi"/>
                <w:b/>
                <w:lang w:val="ru-RU"/>
              </w:rPr>
              <w:t xml:space="preserve">.  </w:t>
            </w:r>
          </w:p>
          <w:p w:rsidR="00A754CE" w:rsidRPr="00A754CE" w:rsidRDefault="00A754CE" w:rsidP="00A754CE">
            <w:pPr>
              <w:widowControl/>
              <w:autoSpaceDE/>
              <w:autoSpaceDN/>
              <w:rPr>
                <w:rFonts w:eastAsiaTheme="minorHAnsi"/>
                <w:b/>
                <w:lang w:val="ru-RU"/>
              </w:rPr>
            </w:pPr>
            <w:r w:rsidRPr="00A754CE">
              <w:rPr>
                <w:rFonts w:eastAsiaTheme="minorHAnsi"/>
                <w:lang w:val="ru-RU"/>
              </w:rPr>
              <w:t xml:space="preserve">2.Та </w:t>
            </w:r>
            <w:proofErr w:type="spellStart"/>
            <w:r w:rsidRPr="00A754CE">
              <w:rPr>
                <w:rFonts w:eastAsiaTheme="minorHAnsi"/>
                <w:lang w:val="ru-RU"/>
              </w:rPr>
              <w:t>дышетскись</w:t>
            </w:r>
            <w:proofErr w:type="spellEnd"/>
            <w:r w:rsidRPr="00A754CE">
              <w:rPr>
                <w:rFonts w:eastAsiaTheme="minorHAnsi"/>
                <w:lang w:val="ru-RU"/>
              </w:rPr>
              <w:t xml:space="preserve">. Со (учится)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дышетэ</w:t>
            </w:r>
            <w:proofErr w:type="spellEnd"/>
            <w:r w:rsidRPr="00A754CE">
              <w:rPr>
                <w:rFonts w:eastAsiaTheme="minorHAnsi"/>
                <w:b/>
                <w:lang w:val="ru-RU"/>
              </w:rPr>
              <w:t xml:space="preserve"> яке (или)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дышетске</w:t>
            </w:r>
            <w:proofErr w:type="spellEnd"/>
            <w:r w:rsidRPr="00A754CE">
              <w:rPr>
                <w:rFonts w:eastAsiaTheme="minorHAnsi"/>
                <w:b/>
                <w:lang w:val="ru-RU"/>
              </w:rPr>
              <w:t>.</w:t>
            </w:r>
          </w:p>
          <w:p w:rsidR="00A754CE" w:rsidRPr="00A754CE" w:rsidRDefault="00A754CE" w:rsidP="00A754CE">
            <w:pPr>
              <w:widowControl/>
              <w:autoSpaceDE/>
              <w:autoSpaceDN/>
              <w:rPr>
                <w:rFonts w:eastAsiaTheme="minorHAnsi"/>
                <w:lang w:val="ru-RU"/>
              </w:rPr>
            </w:pPr>
            <w:r w:rsidRPr="00A754CE">
              <w:rPr>
                <w:rFonts w:eastAsiaTheme="minorHAnsi"/>
                <w:lang w:val="ru-RU"/>
              </w:rPr>
              <w:t xml:space="preserve">3.Та пи. Со (пишет)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гожъяське</w:t>
            </w:r>
            <w:proofErr w:type="spellEnd"/>
            <w:r w:rsidRPr="00A754CE">
              <w:rPr>
                <w:rFonts w:eastAsiaTheme="minorHAnsi"/>
                <w:b/>
                <w:lang w:val="ru-RU"/>
              </w:rPr>
              <w:t xml:space="preserve"> яке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лыдзиське</w:t>
            </w:r>
            <w:proofErr w:type="spellEnd"/>
            <w:r w:rsidRPr="00A754CE">
              <w:rPr>
                <w:rFonts w:eastAsiaTheme="minorHAnsi"/>
                <w:lang w:val="ru-RU"/>
              </w:rPr>
              <w:t>.</w:t>
            </w:r>
          </w:p>
          <w:p w:rsidR="00A754CE" w:rsidRPr="00A754CE" w:rsidRDefault="00A754CE" w:rsidP="00A754CE">
            <w:pPr>
              <w:widowControl/>
              <w:autoSpaceDE/>
              <w:autoSpaceDN/>
              <w:rPr>
                <w:rFonts w:eastAsiaTheme="minorHAnsi"/>
                <w:b/>
                <w:lang w:val="ru-RU"/>
              </w:rPr>
            </w:pPr>
            <w:r w:rsidRPr="00A754CE">
              <w:rPr>
                <w:rFonts w:eastAsiaTheme="minorHAnsi"/>
                <w:lang w:val="ru-RU"/>
              </w:rPr>
              <w:t xml:space="preserve">4.Та ныл. Со (играет)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шудэ</w:t>
            </w:r>
            <w:proofErr w:type="spellEnd"/>
            <w:r w:rsidRPr="00A754CE">
              <w:rPr>
                <w:rFonts w:eastAsiaTheme="minorHAnsi"/>
                <w:b/>
                <w:lang w:val="ru-RU"/>
              </w:rPr>
              <w:t xml:space="preserve"> яке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эктэ</w:t>
            </w:r>
            <w:proofErr w:type="spellEnd"/>
            <w:r w:rsidRPr="00A754CE">
              <w:rPr>
                <w:rFonts w:eastAsiaTheme="minorHAnsi"/>
                <w:b/>
                <w:lang w:val="ru-RU"/>
              </w:rPr>
              <w:t xml:space="preserve">. </w:t>
            </w:r>
          </w:p>
          <w:p w:rsidR="00A754CE" w:rsidRPr="00A754CE" w:rsidRDefault="00A754CE" w:rsidP="00A754CE">
            <w:pPr>
              <w:widowControl/>
              <w:autoSpaceDE/>
              <w:autoSpaceDN/>
              <w:rPr>
                <w:rFonts w:eastAsiaTheme="minorHAnsi"/>
                <w:lang w:val="ru-RU"/>
              </w:rPr>
            </w:pPr>
            <w:r w:rsidRPr="00A754CE">
              <w:rPr>
                <w:rFonts w:eastAsiaTheme="minorHAnsi"/>
                <w:lang w:val="ru-RU"/>
              </w:rPr>
              <w:t xml:space="preserve">5.Та </w:t>
            </w:r>
            <w:proofErr w:type="spellStart"/>
            <w:r w:rsidRPr="00A754CE">
              <w:rPr>
                <w:rFonts w:eastAsiaTheme="minorHAnsi"/>
                <w:lang w:val="ru-RU"/>
              </w:rPr>
              <w:t>Тёпи</w:t>
            </w:r>
            <w:proofErr w:type="spellEnd"/>
            <w:r w:rsidRPr="00A754CE">
              <w:rPr>
                <w:rFonts w:eastAsiaTheme="minorHAnsi"/>
                <w:lang w:val="ru-RU"/>
              </w:rPr>
              <w:t xml:space="preserve">. </w:t>
            </w:r>
            <w:proofErr w:type="gramStart"/>
            <w:r w:rsidRPr="00A754CE">
              <w:rPr>
                <w:rFonts w:eastAsiaTheme="minorHAnsi"/>
                <w:lang w:val="ru-RU"/>
              </w:rPr>
              <w:t>Со</w:t>
            </w:r>
            <w:proofErr w:type="gramEnd"/>
            <w:r w:rsidRPr="00A754CE">
              <w:rPr>
                <w:rFonts w:eastAsiaTheme="minorHAnsi"/>
                <w:lang w:val="ru-RU"/>
              </w:rPr>
              <w:t xml:space="preserve"> (читает)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лыдзиське</w:t>
            </w:r>
            <w:proofErr w:type="spellEnd"/>
            <w:r w:rsidRPr="00A754CE">
              <w:rPr>
                <w:rFonts w:eastAsiaTheme="minorHAnsi"/>
                <w:b/>
                <w:lang w:val="ru-RU"/>
              </w:rPr>
              <w:t xml:space="preserve"> яке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суредаське</w:t>
            </w:r>
            <w:proofErr w:type="spellEnd"/>
            <w:r w:rsidRPr="00A754CE">
              <w:rPr>
                <w:rFonts w:eastAsiaTheme="minorHAnsi"/>
                <w:lang w:val="ru-RU"/>
              </w:rPr>
              <w:t>..</w:t>
            </w:r>
          </w:p>
          <w:p w:rsidR="00A754CE" w:rsidRPr="00A754CE" w:rsidRDefault="00A754CE" w:rsidP="00A754CE">
            <w:pPr>
              <w:widowControl/>
              <w:autoSpaceDE/>
              <w:autoSpaceDN/>
              <w:rPr>
                <w:rFonts w:eastAsiaTheme="minorHAnsi"/>
                <w:lang w:val="ru-RU"/>
              </w:rPr>
            </w:pPr>
            <w:r w:rsidRPr="00A754CE">
              <w:rPr>
                <w:rFonts w:eastAsiaTheme="minorHAnsi"/>
                <w:lang w:val="ru-RU"/>
              </w:rPr>
              <w:t xml:space="preserve">6.Та </w:t>
            </w:r>
            <w:proofErr w:type="spellStart"/>
            <w:r w:rsidRPr="00A754CE">
              <w:rPr>
                <w:rFonts w:eastAsiaTheme="minorHAnsi"/>
                <w:lang w:val="ru-RU"/>
              </w:rPr>
              <w:t>гондыр</w:t>
            </w:r>
            <w:proofErr w:type="spellEnd"/>
            <w:r w:rsidRPr="00A754CE">
              <w:rPr>
                <w:rFonts w:eastAsiaTheme="minorHAnsi"/>
                <w:lang w:val="ru-RU"/>
              </w:rPr>
              <w:t xml:space="preserve">.. </w:t>
            </w:r>
            <w:proofErr w:type="gramStart"/>
            <w:r w:rsidRPr="00A754CE">
              <w:rPr>
                <w:rFonts w:eastAsiaTheme="minorHAnsi"/>
                <w:lang w:val="ru-RU"/>
              </w:rPr>
              <w:t>Со</w:t>
            </w:r>
            <w:proofErr w:type="gramEnd"/>
            <w:r w:rsidRPr="00A754CE">
              <w:rPr>
                <w:rFonts w:eastAsiaTheme="minorHAnsi"/>
                <w:lang w:val="ru-RU"/>
              </w:rPr>
              <w:t xml:space="preserve"> (ходит)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ветлэ</w:t>
            </w:r>
            <w:proofErr w:type="spellEnd"/>
            <w:r w:rsidRPr="00A754CE">
              <w:rPr>
                <w:rFonts w:eastAsiaTheme="minorHAnsi"/>
                <w:b/>
                <w:lang w:val="ru-RU"/>
              </w:rPr>
              <w:t xml:space="preserve"> яке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учке</w:t>
            </w:r>
            <w:proofErr w:type="spellEnd"/>
            <w:r w:rsidRPr="00A754CE">
              <w:rPr>
                <w:rFonts w:eastAsiaTheme="minorHAnsi"/>
                <w:lang w:val="ru-RU"/>
              </w:rPr>
              <w:t xml:space="preserve">. </w:t>
            </w:r>
          </w:p>
          <w:p w:rsidR="00A754CE" w:rsidRPr="00A754CE" w:rsidRDefault="00A754CE" w:rsidP="00A754CE">
            <w:pPr>
              <w:widowControl/>
              <w:autoSpaceDE/>
              <w:autoSpaceDN/>
              <w:rPr>
                <w:rFonts w:eastAsiaTheme="minorHAnsi"/>
                <w:lang w:val="ru-RU"/>
              </w:rPr>
            </w:pPr>
            <w:r w:rsidRPr="00A754CE">
              <w:rPr>
                <w:rFonts w:eastAsiaTheme="minorHAnsi"/>
                <w:lang w:val="ru-RU"/>
              </w:rPr>
              <w:t xml:space="preserve">7.Та Варя. Со (поёт)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эктэ</w:t>
            </w:r>
            <w:proofErr w:type="spellEnd"/>
            <w:r w:rsidRPr="00A754CE">
              <w:rPr>
                <w:rFonts w:eastAsiaTheme="minorHAnsi"/>
                <w:b/>
                <w:lang w:val="ru-RU"/>
              </w:rPr>
              <w:t xml:space="preserve"> яке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кырза</w:t>
            </w:r>
            <w:proofErr w:type="spellEnd"/>
            <w:r w:rsidRPr="00A754CE">
              <w:rPr>
                <w:rFonts w:eastAsiaTheme="minorHAnsi"/>
                <w:b/>
                <w:lang w:val="ru-RU"/>
              </w:rPr>
              <w:t>.</w:t>
            </w:r>
          </w:p>
          <w:p w:rsidR="00A754CE" w:rsidRPr="00A754CE" w:rsidRDefault="00A754CE" w:rsidP="00A754CE">
            <w:pPr>
              <w:widowControl/>
              <w:autoSpaceDE/>
              <w:autoSpaceDN/>
              <w:rPr>
                <w:rFonts w:eastAsiaTheme="minorHAnsi"/>
                <w:lang w:val="ru-RU"/>
              </w:rPr>
            </w:pPr>
            <w:r w:rsidRPr="00A754CE">
              <w:rPr>
                <w:rFonts w:eastAsiaTheme="minorHAnsi"/>
                <w:lang w:val="ru-RU"/>
              </w:rPr>
              <w:t xml:space="preserve">8.Та </w:t>
            </w:r>
            <w:proofErr w:type="spellStart"/>
            <w:r w:rsidRPr="00A754CE">
              <w:rPr>
                <w:rFonts w:eastAsiaTheme="minorHAnsi"/>
                <w:lang w:val="ru-RU"/>
              </w:rPr>
              <w:t>Капи</w:t>
            </w:r>
            <w:proofErr w:type="spellEnd"/>
            <w:proofErr w:type="gramStart"/>
            <w:r w:rsidRPr="00A754CE">
              <w:rPr>
                <w:rFonts w:eastAsiaTheme="minorHAnsi"/>
                <w:lang w:val="ru-RU"/>
              </w:rPr>
              <w:t xml:space="preserve"> .</w:t>
            </w:r>
            <w:proofErr w:type="gramEnd"/>
            <w:r w:rsidRPr="00A754CE">
              <w:rPr>
                <w:rFonts w:eastAsiaTheme="minorHAnsi"/>
                <w:lang w:val="ru-RU"/>
              </w:rPr>
              <w:t xml:space="preserve"> Со (выходит)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бертэ</w:t>
            </w:r>
            <w:proofErr w:type="spellEnd"/>
            <w:r w:rsidRPr="00A754CE">
              <w:rPr>
                <w:rFonts w:eastAsiaTheme="minorHAnsi"/>
                <w:b/>
                <w:lang w:val="ru-RU"/>
              </w:rPr>
              <w:t xml:space="preserve"> яке </w:t>
            </w:r>
            <w:proofErr w:type="spellStart"/>
            <w:r w:rsidRPr="00A754CE">
              <w:rPr>
                <w:rFonts w:eastAsiaTheme="minorHAnsi"/>
                <w:b/>
                <w:lang w:val="ru-RU"/>
              </w:rPr>
              <w:t>потэ</w:t>
            </w:r>
            <w:proofErr w:type="spellEnd"/>
            <w:r w:rsidRPr="00A754CE">
              <w:rPr>
                <w:rFonts w:eastAsiaTheme="minorHAnsi"/>
                <w:lang w:val="ru-RU"/>
              </w:rPr>
              <w:t>.</w:t>
            </w:r>
          </w:p>
          <w:p w:rsidR="00A754CE" w:rsidRPr="00A754CE" w:rsidRDefault="00A754CE" w:rsidP="00A754CE">
            <w:pPr>
              <w:rPr>
                <w:lang w:val="ru-RU" w:eastAsia="ru-RU"/>
              </w:rPr>
            </w:pPr>
            <w:r w:rsidRPr="00A754CE">
              <w:rPr>
                <w:lang w:val="ru-RU"/>
              </w:rPr>
              <w:t xml:space="preserve">2.Результаты проделанной работы выслать на </w:t>
            </w:r>
            <w:proofErr w:type="spellStart"/>
            <w:r w:rsidRPr="00A754CE">
              <w:rPr>
                <w:lang w:val="ru-RU" w:eastAsia="ru-RU"/>
              </w:rPr>
              <w:t>Watsapp</w:t>
            </w:r>
            <w:proofErr w:type="spellEnd"/>
            <w:r w:rsidRPr="00A754CE">
              <w:rPr>
                <w:lang w:val="ru-RU" w:eastAsia="ru-RU"/>
              </w:rPr>
              <w:t xml:space="preserve"> на номер 89625640838.</w:t>
            </w:r>
          </w:p>
          <w:p w:rsidR="00EF71CF" w:rsidRPr="00C347FB" w:rsidRDefault="00EF71CF" w:rsidP="00A754CE">
            <w:pPr>
              <w:pStyle w:val="TableParagraph"/>
              <w:spacing w:line="250" w:lineRule="exact"/>
              <w:rPr>
                <w:lang w:val="ru-RU"/>
              </w:rPr>
            </w:pPr>
          </w:p>
        </w:tc>
      </w:tr>
      <w:tr w:rsidR="00CB21FB" w:rsidRPr="00961A56" w:rsidTr="00CB21FB">
        <w:trPr>
          <w:trHeight w:val="506"/>
        </w:trPr>
        <w:tc>
          <w:tcPr>
            <w:tcW w:w="535" w:type="pct"/>
            <w:tcBorders>
              <w:top w:val="single" w:sz="4" w:space="0" w:color="auto"/>
              <w:bottom w:val="single" w:sz="4" w:space="0" w:color="auto"/>
            </w:tcBorders>
          </w:tcPr>
          <w:p w:rsidR="00CB21FB" w:rsidRPr="00A73BA3" w:rsidRDefault="00CB21FB" w:rsidP="00DC2BF4">
            <w:pPr>
              <w:pStyle w:val="TableParagraph"/>
              <w:spacing w:before="138"/>
              <w:rPr>
                <w:b/>
              </w:rPr>
            </w:pPr>
            <w:r>
              <w:rPr>
                <w:b/>
              </w:rPr>
              <w:t>21.05</w:t>
            </w:r>
            <w:r w:rsidRPr="00A73BA3">
              <w:rPr>
                <w:b/>
              </w:rPr>
              <w:t>.2020</w:t>
            </w:r>
          </w:p>
        </w:tc>
        <w:tc>
          <w:tcPr>
            <w:tcW w:w="455" w:type="pct"/>
            <w:tcBorders>
              <w:top w:val="single" w:sz="4" w:space="0" w:color="auto"/>
              <w:bottom w:val="single" w:sz="4" w:space="0" w:color="auto"/>
            </w:tcBorders>
          </w:tcPr>
          <w:p w:rsidR="00CB21FB" w:rsidRPr="00A73BA3" w:rsidRDefault="00CB21FB" w:rsidP="00DC2BF4">
            <w:pPr>
              <w:pStyle w:val="TableParagraph"/>
              <w:spacing w:before="138"/>
              <w:rPr>
                <w:b/>
              </w:rPr>
            </w:pPr>
            <w:proofErr w:type="spellStart"/>
            <w:r w:rsidRPr="00A73BA3">
              <w:rPr>
                <w:b/>
              </w:rPr>
              <w:t>четверг</w:t>
            </w:r>
            <w:proofErr w:type="spellEnd"/>
          </w:p>
        </w:tc>
        <w:tc>
          <w:tcPr>
            <w:tcW w:w="798" w:type="pct"/>
          </w:tcPr>
          <w:p w:rsidR="00CB21FB" w:rsidRPr="00A73BA3" w:rsidRDefault="00CB21FB" w:rsidP="00DC2BF4">
            <w:pPr>
              <w:pStyle w:val="TableParagraph"/>
              <w:ind w:right="77"/>
              <w:jc w:val="center"/>
              <w:rPr>
                <w:b/>
              </w:rPr>
            </w:pPr>
            <w:r w:rsidRPr="00A73BA3">
              <w:rPr>
                <w:b/>
              </w:rPr>
              <w:t xml:space="preserve">2 </w:t>
            </w:r>
            <w:proofErr w:type="spellStart"/>
            <w:r w:rsidRPr="00A73BA3">
              <w:rPr>
                <w:b/>
              </w:rPr>
              <w:t>класс</w:t>
            </w:r>
            <w:proofErr w:type="spellEnd"/>
            <w:r w:rsidRPr="00A73BA3">
              <w:rPr>
                <w:b/>
              </w:rPr>
              <w:t>.</w:t>
            </w:r>
          </w:p>
          <w:p w:rsidR="00CB21FB" w:rsidRPr="00A73BA3" w:rsidRDefault="00CB21FB" w:rsidP="00DC2BF4">
            <w:pPr>
              <w:pStyle w:val="TableParagraph"/>
              <w:ind w:right="77"/>
              <w:jc w:val="center"/>
              <w:rPr>
                <w:b/>
              </w:rPr>
            </w:pPr>
            <w:proofErr w:type="spellStart"/>
            <w:r w:rsidRPr="00A73BA3">
              <w:rPr>
                <w:b/>
              </w:rPr>
              <w:t>Роднойязык</w:t>
            </w:r>
            <w:proofErr w:type="spellEnd"/>
          </w:p>
        </w:tc>
        <w:tc>
          <w:tcPr>
            <w:tcW w:w="3212" w:type="pct"/>
          </w:tcPr>
          <w:p w:rsidR="00CB21FB" w:rsidRPr="00B273D7" w:rsidRDefault="00CB21FB" w:rsidP="00DC2BF4">
            <w:pPr>
              <w:rPr>
                <w:b/>
                <w:lang w:val="ru-RU"/>
              </w:rPr>
            </w:pPr>
            <w:r w:rsidRPr="00A73BA3">
              <w:rPr>
                <w:b/>
                <w:lang w:val="ru-RU"/>
              </w:rPr>
              <w:t xml:space="preserve">Тема: </w:t>
            </w:r>
            <w:proofErr w:type="spellStart"/>
            <w:r w:rsidRPr="00B273D7">
              <w:rPr>
                <w:b/>
                <w:lang w:val="ru-RU"/>
              </w:rPr>
              <w:t>Ортчемезтодэваён</w:t>
            </w:r>
            <w:proofErr w:type="spellEnd"/>
            <w:r w:rsidRPr="00B273D7">
              <w:rPr>
                <w:b/>
                <w:lang w:val="ru-RU"/>
              </w:rPr>
              <w:t xml:space="preserve"> (повторение).</w:t>
            </w:r>
          </w:p>
          <w:p w:rsidR="00CB21FB" w:rsidRPr="00B273D7" w:rsidRDefault="00CB21FB" w:rsidP="00DC2BF4">
            <w:pPr>
              <w:rPr>
                <w:b/>
                <w:bCs/>
                <w:sz w:val="24"/>
                <w:szCs w:val="24"/>
                <w:lang w:val="ru-RU"/>
              </w:rPr>
            </w:pPr>
            <w:r w:rsidRPr="00B273D7">
              <w:rPr>
                <w:lang w:val="ru-RU"/>
              </w:rPr>
              <w:t>1.</w:t>
            </w:r>
            <w:r w:rsidRPr="00B273D7">
              <w:rPr>
                <w:b/>
                <w:bCs/>
                <w:sz w:val="24"/>
                <w:szCs w:val="24"/>
                <w:lang w:val="ru-RU"/>
              </w:rPr>
              <w:t>Составь предложение из данных слов и запиши:</w:t>
            </w:r>
          </w:p>
          <w:p w:rsidR="00CB21FB" w:rsidRPr="00B273D7" w:rsidRDefault="00CB21FB" w:rsidP="00DC2BF4">
            <w:pPr>
              <w:widowControl/>
              <w:autoSpaceDE/>
              <w:autoSpaceDN/>
              <w:spacing w:after="200"/>
              <w:rPr>
                <w:sz w:val="24"/>
                <w:szCs w:val="24"/>
                <w:lang w:val="ru-RU"/>
              </w:rPr>
            </w:pPr>
            <w:proofErr w:type="spellStart"/>
            <w:r w:rsidRPr="00B273D7">
              <w:rPr>
                <w:sz w:val="24"/>
                <w:szCs w:val="24"/>
                <w:lang w:val="ru-RU"/>
              </w:rPr>
              <w:t>дышетскисько</w:t>
            </w:r>
            <w:proofErr w:type="spellEnd"/>
            <w:r w:rsidRPr="00B273D7">
              <w:rPr>
                <w:sz w:val="24"/>
                <w:szCs w:val="24"/>
                <w:lang w:val="ru-RU"/>
              </w:rPr>
              <w:t xml:space="preserve"> / </w:t>
            </w:r>
            <w:proofErr w:type="spellStart"/>
            <w:r w:rsidRPr="00B273D7">
              <w:rPr>
                <w:sz w:val="24"/>
                <w:szCs w:val="24"/>
                <w:lang w:val="ru-RU"/>
              </w:rPr>
              <w:t>классын</w:t>
            </w:r>
            <w:proofErr w:type="spellEnd"/>
            <w:r w:rsidRPr="00B273D7">
              <w:rPr>
                <w:sz w:val="24"/>
                <w:szCs w:val="24"/>
                <w:lang w:val="ru-RU"/>
              </w:rPr>
              <w:t xml:space="preserve"> / </w:t>
            </w:r>
            <w:proofErr w:type="spellStart"/>
            <w:r w:rsidRPr="00B273D7">
              <w:rPr>
                <w:sz w:val="24"/>
                <w:szCs w:val="24"/>
                <w:lang w:val="ru-RU"/>
              </w:rPr>
              <w:t>куинети</w:t>
            </w:r>
            <w:proofErr w:type="spellEnd"/>
            <w:r w:rsidRPr="00B273D7">
              <w:rPr>
                <w:sz w:val="24"/>
                <w:szCs w:val="24"/>
                <w:lang w:val="ru-RU"/>
              </w:rPr>
              <w:t xml:space="preserve"> / </w:t>
            </w:r>
            <w:proofErr w:type="spellStart"/>
            <w:r w:rsidRPr="00B273D7">
              <w:rPr>
                <w:sz w:val="24"/>
                <w:szCs w:val="24"/>
                <w:lang w:val="ru-RU"/>
              </w:rPr>
              <w:t>мон</w:t>
            </w:r>
            <w:proofErr w:type="spellEnd"/>
            <w:r w:rsidRPr="00B273D7">
              <w:rPr>
                <w:sz w:val="24"/>
                <w:szCs w:val="24"/>
                <w:lang w:val="ru-RU"/>
              </w:rPr>
              <w:t>.</w:t>
            </w:r>
          </w:p>
          <w:p w:rsidR="00CB21FB" w:rsidRPr="00EF71CF" w:rsidRDefault="00CB21FB" w:rsidP="00DC2BF4">
            <w:pPr>
              <w:pStyle w:val="TableParagraph"/>
              <w:rPr>
                <w:lang w:val="ru-RU"/>
              </w:rPr>
            </w:pPr>
            <w:r w:rsidRPr="00B273D7">
              <w:rPr>
                <w:lang w:val="ru-RU"/>
              </w:rPr>
              <w:t xml:space="preserve">2.Результаты проделанной работы выслать на </w:t>
            </w:r>
            <w:proofErr w:type="spellStart"/>
            <w:r w:rsidRPr="00B273D7">
              <w:rPr>
                <w:lang w:val="ru-RU" w:eastAsia="ru-RU"/>
              </w:rPr>
              <w:t>Watsapp</w:t>
            </w:r>
            <w:proofErr w:type="spellEnd"/>
            <w:r w:rsidRPr="00B273D7">
              <w:rPr>
                <w:lang w:val="ru-RU" w:eastAsia="ru-RU"/>
              </w:rPr>
              <w:t xml:space="preserve"> на номер 89625640838.</w:t>
            </w:r>
          </w:p>
        </w:tc>
      </w:tr>
    </w:tbl>
    <w:p w:rsidR="007869D2" w:rsidRDefault="007869D2"/>
    <w:p w:rsidR="007869D2" w:rsidRDefault="007869D2"/>
    <w:p w:rsidR="007869D2" w:rsidRDefault="007869D2"/>
    <w:sectPr w:rsidR="007869D2" w:rsidSect="007869D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69D2"/>
    <w:rsid w:val="001E7884"/>
    <w:rsid w:val="003A6FD0"/>
    <w:rsid w:val="003D03F3"/>
    <w:rsid w:val="007869D2"/>
    <w:rsid w:val="008061C6"/>
    <w:rsid w:val="00A754CE"/>
    <w:rsid w:val="00AD3590"/>
    <w:rsid w:val="00B273D7"/>
    <w:rsid w:val="00C1595E"/>
    <w:rsid w:val="00CB21FB"/>
    <w:rsid w:val="00EB07BE"/>
    <w:rsid w:val="00EE6396"/>
    <w:rsid w:val="00EF71CF"/>
    <w:rsid w:val="00F574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869D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869D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869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00652C-7BAE-49E3-8D8C-150BA3C3E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ЛАРИСА</cp:lastModifiedBy>
  <cp:revision>10</cp:revision>
  <dcterms:created xsi:type="dcterms:W3CDTF">2020-04-13T06:32:00Z</dcterms:created>
  <dcterms:modified xsi:type="dcterms:W3CDTF">2020-05-20T12:39:00Z</dcterms:modified>
</cp:coreProperties>
</file>